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line="360"/>
        <w:jc w:val="left"/>
      </w:pPr>
      <w:r>
        <w:rPr>
          <w:rFonts w:ascii="Times New Roman" w:cs="Times New Roman" w:eastAsia="Times New Roman" w:hAnsi="Times New Roman"/>
          <w:b w:val="false"/>
          <w:bCs w:val="false"/>
          <w:i w:val="false"/>
          <w:iCs w:val="false"/>
          <w:sz w:val="24"/>
          <w:szCs w:val="24"/>
        </w:rPr>
        <w:t xml:space="preserve">.................... A.Ş. GENEL MÜDÜRLÜĞÜ'NE</w:t>
      </w:r>
    </w:p>
    <w:p>
      <w:pPr>
        <w:spacing w:after="200" w:line="360"/>
        <w:jc w:val="both"/>
      </w:pPr>
      <w:r>
        <w:rPr>
          <w:rFonts w:ascii="Times New Roman" w:cs="Times New Roman" w:eastAsia="Times New Roman" w:hAnsi="Times New Roman"/>
          <w:b w:val="false"/>
          <w:bCs w:val="false"/>
          <w:i w:val="false"/>
          <w:iCs w:val="false"/>
          <w:sz w:val="24"/>
          <w:szCs w:val="24"/>
        </w:rPr>
        <w:t xml:space="preserve">Şirketiniz nezdinde sigortalı olarak .............. senedir .............. elemanı olarak tek vardiya (08:00-16:00) düzeninde çalışmaktayken, tarafımın onayı olmaksızın ............... tarihinde şifahi olarak bölümümde değişikliği yapılacağı, şirketiniz nezdinde daimi olarak ............... elemanı görevi ile vardiyalı şekilde (08:00-16:00,16:00-24:00) düzeninde çalışmaya devam ettirileceği beyan edilmiş, ......................... tarihinde tarafımın yazılı onayı olmamasına rağmen 16:00 vardiyasında çalıştırılmaya zorlandığım esnada ilgili bölüm değişikliği tarafıma yazılı olarak tebliğ edilmiştir.</w:t>
      </w:r>
    </w:p>
    <w:p>
      <w:pPr>
        <w:spacing w:after="200" w:line="360"/>
        <w:jc w:val="both"/>
      </w:pPr>
      <w:r>
        <w:rPr>
          <w:rFonts w:ascii="Times New Roman" w:cs="Times New Roman" w:eastAsia="Times New Roman" w:hAnsi="Times New Roman"/>
          <w:b w:val="false"/>
          <w:bCs w:val="false"/>
          <w:i w:val="false"/>
          <w:iCs w:val="false"/>
          <w:sz w:val="24"/>
          <w:szCs w:val="24"/>
        </w:rPr>
        <w:t xml:space="preserve">Yapılan bölüm ve vardiya değişikliği İş Kanunun 22. maddesi kapsamında esaslı değişiklik niteliğinde olup, bu değişikliği kabul etmediğimi, esaslı değişiklik İş Kanun 24. maddesi nedeniyle iş akdimi haklı nedenle feshettiğimi, kıdem tazminatı ve tüm hak edişlerimin tarafıma ödenmesini talep ederim. .................</w:t>
      </w:r>
    </w:p>
    <w:p>
      <w:pPr>
        <w:spacing w:after="0" w:line="360"/>
        <w:jc w:val="right"/>
      </w:pPr>
      <w:r>
        <w:rPr>
          <w:rFonts w:ascii="Times New Roman" w:cs="Times New Roman" w:eastAsia="Times New Roman" w:hAnsi="Times New Roman"/>
          <w:b w:val="false"/>
          <w:bCs w:val="false"/>
          <w:i w:val="false"/>
          <w:iCs w:val="false"/>
          <w:sz w:val="24"/>
          <w:szCs w:val="24"/>
        </w:rPr>
        <w:t xml:space="preserve">İSİM SOYİSİM</w:t>
      </w:r>
    </w:p>
    <w:sectPr>
      <w:pgSz w:w="11906" w:h="16838" w:orient="portrait"/>
      <w:pgMar w:top="1701" w:right="1701" w:bottom="1701"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2026-08-19T10:47:38.526Z</dcterms:created>
  <dcterms:modified xsi:type="dcterms:W3CDTF">2026-08-19T10:47:38.526Z</dcterms:modified>
</cp:coreProperties>
</file>

<file path=docProps/custom.xml><?xml version="1.0" encoding="utf-8"?>
<Properties xmlns="http://schemas.openxmlformats.org/officeDocument/2006/custom-properties" xmlns:vt="http://schemas.openxmlformats.org/officeDocument/2006/docPropsVTypes"/>
</file>